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86" w:rsidRDefault="00FB6686" w:rsidP="00833171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33171" w:rsidRPr="00FB6686" w:rsidRDefault="00FB6686" w:rsidP="00833171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FB6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33BC4" w:rsidRPr="00FB6686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25EDF" wp14:editId="522E69BA">
                <wp:simplePos x="0" y="0"/>
                <wp:positionH relativeFrom="column">
                  <wp:posOffset>-516103</wp:posOffset>
                </wp:positionH>
                <wp:positionV relativeFrom="paragraph">
                  <wp:posOffset>-392687</wp:posOffset>
                </wp:positionV>
                <wp:extent cx="6709227" cy="313690"/>
                <wp:effectExtent l="0" t="0" r="1587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9227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33171" w:rsidRPr="006D3918" w:rsidRDefault="00082926" w:rsidP="008331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833171" w:rsidRPr="006D39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833171" w:rsidRPr="006D39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แบบฟอร์มการเขียน</w:t>
                            </w:r>
                            <w:r w:rsidR="00833171" w:rsidRPr="006D39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บทคัดย่อ</w:t>
                            </w:r>
                            <w:r w:rsidR="00F148CD" w:rsidRPr="006D39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ผลงานวิจัย  </w:t>
                            </w:r>
                            <w:r w:rsidR="00833171" w:rsidRPr="006D391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33171" w:rsidRPr="006D391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Abstract</w:t>
                            </w:r>
                            <w:r w:rsidR="00833171" w:rsidRPr="006D391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833171" w:rsidRPr="006D39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48CD" w:rsidRPr="006D39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D3918" w:rsidRPr="006D39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6D3918" w:rsidRPr="006D39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รายงานผู้ป่วย </w:t>
                            </w:r>
                            <w:r w:rsidR="006D3918" w:rsidRPr="006D39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case report</w:t>
                            </w:r>
                            <w:r w:rsidR="00F148CD" w:rsidRPr="006D39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53D57" w:rsidRPr="006D39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53D57" w:rsidRPr="006D39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Poster  Presentation</w:t>
                            </w:r>
                            <w:r w:rsidR="00833171" w:rsidRPr="006D39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5E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65pt;margin-top:-30.9pt;width:528.3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" fillcolor="window" strokeweight=".5pt">
                <v:stroke dashstyle="dash"/>
                <v:path arrowok="t"/>
                <v:textbox>
                  <w:txbxContent>
                    <w:p w:rsidR="00833171" w:rsidRPr="006D3918" w:rsidRDefault="00082926" w:rsidP="008331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  <w:bookmarkStart w:id="1" w:name="_GoBack"/>
                      <w:bookmarkEnd w:id="1"/>
                      <w:r w:rsidR="00833171" w:rsidRPr="006D391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833171" w:rsidRPr="006D391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แบบฟอร์มการเขียน</w:t>
                      </w:r>
                      <w:r w:rsidR="00833171" w:rsidRPr="006D391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บทคัดย่อ</w:t>
                      </w:r>
                      <w:r w:rsidR="00F148CD" w:rsidRPr="006D391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ผลงานวิจัย  </w:t>
                      </w:r>
                      <w:r w:rsidR="00833171" w:rsidRPr="006D3918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833171" w:rsidRPr="006D3918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Abstract</w:t>
                      </w:r>
                      <w:r w:rsidR="00833171" w:rsidRPr="006D3918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  <w:r w:rsidR="00833171" w:rsidRPr="006D391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48CD" w:rsidRPr="006D391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D3918" w:rsidRPr="006D391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/</w:t>
                      </w:r>
                      <w:r w:rsidR="006D3918" w:rsidRPr="006D391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รายงานผู้ป่วย </w:t>
                      </w:r>
                      <w:r w:rsidR="006D3918" w:rsidRPr="006D391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case report</w:t>
                      </w:r>
                      <w:r w:rsidR="00F148CD" w:rsidRPr="006D391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53D57" w:rsidRPr="006D391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553D57" w:rsidRPr="006D391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Poster  Presentation</w:t>
                      </w:r>
                      <w:r w:rsidR="00833171" w:rsidRPr="006D391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B6686" w:rsidRDefault="00FB6686" w:rsidP="0083317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668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แบบฟอร์มการเขียน</w:t>
      </w:r>
      <w:r w:rsidRPr="00FB6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บทคัดย่อผลงานวิจัย  </w:t>
      </w:r>
      <w:r w:rsidRPr="00FB66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FB6686">
        <w:rPr>
          <w:rFonts w:ascii="TH SarabunPSK" w:eastAsia="Calibri" w:hAnsi="TH SarabunPSK" w:cs="TH SarabunPSK"/>
          <w:b/>
          <w:bCs/>
          <w:sz w:val="32"/>
          <w:szCs w:val="32"/>
        </w:rPr>
        <w:t>Abstract</w:t>
      </w:r>
      <w:r w:rsidRPr="00FB66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FB6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33171" w:rsidRPr="007E181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833171" w:rsidRPr="007E181B" w:rsidRDefault="00833171" w:rsidP="00FB668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E181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 ชื่อเรื่อง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833171" w:rsidRPr="007E181B" w:rsidRDefault="00833171" w:rsidP="0083317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81B">
        <w:rPr>
          <w:rFonts w:ascii="TH SarabunPSK" w:eastAsia="Times New Roman" w:hAnsi="TH SarabunPSK" w:cs="TH SarabunPSK"/>
          <w:sz w:val="32"/>
          <w:szCs w:val="32"/>
        </w:rPr>
        <w:tab/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</w:t>
      </w:r>
      <w:r w:rsidRPr="000E4F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ชื่อผู้วิจัย หรือคณะผู้วิจัย พร้อมชื่อหน่วยงาน</w:t>
      </w:r>
    </w:p>
    <w:p w:rsidR="00633BC4" w:rsidRDefault="00833171" w:rsidP="008331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E181B">
        <w:rPr>
          <w:rFonts w:ascii="TH SarabunPSK" w:eastAsia="Times New Roman" w:hAnsi="TH SarabunPSK" w:cs="TH SarabunPSK"/>
          <w:sz w:val="32"/>
          <w:szCs w:val="32"/>
        </w:rPr>
        <w:tab/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</w:t>
      </w:r>
      <w:proofErr w:type="gramStart"/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บทนำและวัตถุประสงค์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proofErr w:type="gramEnd"/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กล่าวถึงความสำคัญของปัญหาวิจัย วัตถุประสงค์การศึกษา/วิจัย </w:t>
      </w:r>
    </w:p>
    <w:p w:rsidR="00833171" w:rsidRPr="007E181B" w:rsidRDefault="00833171" w:rsidP="008331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E181B">
        <w:rPr>
          <w:rFonts w:ascii="TH SarabunPSK" w:eastAsia="Times New Roman" w:hAnsi="TH SarabunPSK" w:cs="TH SarabunPSK"/>
          <w:sz w:val="32"/>
          <w:szCs w:val="32"/>
          <w:cs/>
        </w:rPr>
        <w:t>อย่างรัดกุม ได้ใจความ</w:t>
      </w:r>
    </w:p>
    <w:p w:rsidR="00833171" w:rsidRPr="007E181B" w:rsidRDefault="00833171" w:rsidP="008331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E181B">
        <w:rPr>
          <w:rFonts w:ascii="TH SarabunPSK" w:eastAsia="Times New Roman" w:hAnsi="TH SarabunPSK" w:cs="TH SarabunPSK"/>
          <w:sz w:val="32"/>
          <w:szCs w:val="32"/>
        </w:rPr>
        <w:tab/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</w:t>
      </w:r>
      <w:proofErr w:type="gramStart"/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วิธีการศึกษา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proofErr w:type="gramEnd"/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อธิบายรูปแบบการศึกษา (</w:t>
      </w:r>
      <w:r w:rsidRPr="007E181B">
        <w:rPr>
          <w:rFonts w:ascii="TH SarabunPSK" w:eastAsia="Times New Roman" w:hAnsi="TH SarabunPSK" w:cs="TH SarabunPSK"/>
          <w:sz w:val="32"/>
          <w:szCs w:val="32"/>
        </w:rPr>
        <w:t>research design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>) การกำหนดตัวอย่าง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และวิธีการคัดเลือกกลุ่มตัวอย่า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วิธีการวิเคราะห์ข้อมูล/สถิติที่ใช้</w:t>
      </w:r>
    </w:p>
    <w:p w:rsidR="00833171" w:rsidRPr="007E181B" w:rsidRDefault="00833171" w:rsidP="008331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E181B">
        <w:rPr>
          <w:rFonts w:ascii="TH SarabunPSK" w:eastAsia="Times New Roman" w:hAnsi="TH SarabunPSK" w:cs="TH SarabunPSK"/>
          <w:sz w:val="32"/>
          <w:szCs w:val="32"/>
        </w:rPr>
        <w:tab/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ผลการศึกษา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proofErr w:type="gramEnd"/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อธิบายการศึกษาที่สำคัญ สอดคล้องกับวิธีการศึกษา</w:t>
      </w:r>
    </w:p>
    <w:p w:rsidR="00833171" w:rsidRPr="007E181B" w:rsidRDefault="00833171" w:rsidP="008331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E181B">
        <w:rPr>
          <w:rFonts w:ascii="TH SarabunPSK" w:eastAsia="Times New Roman" w:hAnsi="TH SarabunPSK" w:cs="TH SarabunPSK"/>
          <w:sz w:val="32"/>
          <w:szCs w:val="32"/>
        </w:rPr>
        <w:tab/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สรุปและข้อเสนอแนะ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proofErr w:type="gramEnd"/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สรุปสาระสำคัญของผลการศึกษา และข้อเสนอแนะอย่างสั้น รัดกุมชัดเจน</w:t>
      </w:r>
    </w:p>
    <w:p w:rsidR="00833171" w:rsidRPr="008B1036" w:rsidRDefault="00833171" w:rsidP="008331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E181B">
        <w:rPr>
          <w:rFonts w:ascii="TH SarabunPSK" w:eastAsia="Times New Roman" w:hAnsi="TH SarabunPSK" w:cs="TH SarabunPSK"/>
          <w:sz w:val="32"/>
          <w:szCs w:val="32"/>
        </w:rPr>
        <w:tab/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7E18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คำสำคัญ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ไม่ควรเกิน </w:t>
      </w:r>
      <w:r w:rsidRPr="007E181B">
        <w:rPr>
          <w:rFonts w:ascii="TH SarabunPSK" w:eastAsia="Times New Roman" w:hAnsi="TH SarabunPSK" w:cs="TH SarabunPSK"/>
          <w:sz w:val="32"/>
          <w:szCs w:val="32"/>
        </w:rPr>
        <w:t>5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 xml:space="preserve"> คำ และแยกด้วยเครื่องหมายจุลภาค (</w:t>
      </w:r>
      <w:r w:rsidRPr="007E181B">
        <w:rPr>
          <w:rFonts w:ascii="TH SarabunPSK" w:eastAsia="Times New Roman" w:hAnsi="TH SarabunPSK" w:cs="TH SarabunPSK"/>
          <w:sz w:val="32"/>
          <w:szCs w:val="32"/>
        </w:rPr>
        <w:t>,</w:t>
      </w:r>
      <w:r w:rsidRPr="007E181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833171" w:rsidRPr="00BD4E52" w:rsidRDefault="00833171" w:rsidP="00833171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color w:val="FF0000"/>
          <w:sz w:val="30"/>
          <w:szCs w:val="30"/>
        </w:rPr>
      </w:pPr>
      <w:r w:rsidRPr="00BD4E52"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 xml:space="preserve"> (กำหนดให้เขียน</w:t>
      </w:r>
      <w:r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บทคัดย่อ</w:t>
      </w:r>
      <w:r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 xml:space="preserve">ไม่เกิน </w:t>
      </w:r>
      <w:r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5</w:t>
      </w:r>
      <w:r w:rsidRPr="00BD4E52"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 xml:space="preserve">  หน้ากระดาษ </w:t>
      </w:r>
      <w:r w:rsidRPr="00BD4E52">
        <w:rPr>
          <w:rFonts w:ascii="TH SarabunPSK" w:eastAsia="Times New Roman" w:hAnsi="TH SarabunPSK" w:cs="TH SarabunPSK"/>
          <w:color w:val="FF0000"/>
          <w:sz w:val="30"/>
          <w:szCs w:val="30"/>
        </w:rPr>
        <w:t>A</w:t>
      </w:r>
      <w:r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 xml:space="preserve">4 </w:t>
      </w:r>
      <w:r w:rsidRPr="00BD4E52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)</w:t>
      </w:r>
    </w:p>
    <w:p w:rsidR="00833171" w:rsidRDefault="00833171" w:rsidP="0083317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833171" w:rsidRDefault="00833171" w:rsidP="0083317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6D3918" w:rsidRDefault="00FB6686" w:rsidP="006D3918">
      <w:pPr>
        <w:pStyle w:val="Default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แบบฟอร์ม</w:t>
      </w:r>
      <w:r w:rsidR="006D3918" w:rsidRPr="007959B0">
        <w:rPr>
          <w:b/>
          <w:bCs/>
          <w:sz w:val="32"/>
          <w:szCs w:val="32"/>
          <w:cs/>
        </w:rPr>
        <w:t xml:space="preserve">รายงานผู้ป่วย </w:t>
      </w:r>
      <w:r>
        <w:rPr>
          <w:rFonts w:hint="cs"/>
          <w:b/>
          <w:bCs/>
          <w:sz w:val="32"/>
          <w:szCs w:val="32"/>
          <w:cs/>
        </w:rPr>
        <w:t>(</w:t>
      </w:r>
      <w:r w:rsidR="006D3918" w:rsidRPr="007959B0">
        <w:rPr>
          <w:b/>
          <w:bCs/>
          <w:sz w:val="32"/>
          <w:szCs w:val="32"/>
        </w:rPr>
        <w:t>case report</w:t>
      </w:r>
      <w:r>
        <w:rPr>
          <w:rFonts w:hint="cs"/>
          <w:b/>
          <w:bCs/>
          <w:sz w:val="32"/>
          <w:szCs w:val="32"/>
          <w:cs/>
        </w:rPr>
        <w:t>)</w:t>
      </w:r>
    </w:p>
    <w:p w:rsidR="006D3918" w:rsidRDefault="006D3918" w:rsidP="006D3918">
      <w:pPr>
        <w:pStyle w:val="Default"/>
        <w:numPr>
          <w:ilvl w:val="0"/>
          <w:numId w:val="1"/>
        </w:numPr>
        <w:rPr>
          <w:color w:val="252525"/>
          <w:sz w:val="32"/>
          <w:szCs w:val="32"/>
          <w:shd w:val="clear" w:color="auto" w:fill="FFFFFF"/>
        </w:rPr>
      </w:pPr>
      <w:r w:rsidRPr="00444A68">
        <w:rPr>
          <w:color w:val="252525"/>
          <w:sz w:val="32"/>
          <w:szCs w:val="32"/>
          <w:shd w:val="clear" w:color="auto" w:fill="FFFFFF"/>
          <w:cs/>
        </w:rPr>
        <w:t>ชื่อเรื่อง</w:t>
      </w:r>
    </w:p>
    <w:p w:rsidR="006D3918" w:rsidRPr="00444A68" w:rsidRDefault="006D3918" w:rsidP="006D3918">
      <w:pPr>
        <w:pStyle w:val="Default"/>
        <w:numPr>
          <w:ilvl w:val="0"/>
          <w:numId w:val="1"/>
        </w:numPr>
        <w:rPr>
          <w:color w:val="252525"/>
          <w:sz w:val="32"/>
          <w:szCs w:val="32"/>
          <w:shd w:val="clear" w:color="auto" w:fill="FFFFFF"/>
        </w:rPr>
      </w:pPr>
      <w:r>
        <w:rPr>
          <w:color w:val="252525"/>
          <w:sz w:val="32"/>
          <w:szCs w:val="32"/>
          <w:shd w:val="clear" w:color="auto" w:fill="FFFFFF"/>
          <w:cs/>
        </w:rPr>
        <w:t>ชื่อผู้เขียน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 พร้อมชื่อหน่วยงาน</w:t>
      </w:r>
      <w:r>
        <w:rPr>
          <w:rFonts w:eastAsia="Times New Roman" w:hint="cs"/>
          <w:sz w:val="32"/>
          <w:szCs w:val="32"/>
          <w:cs/>
        </w:rPr>
        <w:t>ที่ติดต่อ</w:t>
      </w:r>
    </w:p>
    <w:p w:rsidR="006D3918" w:rsidRPr="00444A6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</w:rPr>
      </w:pPr>
      <w:r>
        <w:rPr>
          <w:color w:val="252525"/>
          <w:sz w:val="32"/>
          <w:szCs w:val="32"/>
          <w:shd w:val="clear" w:color="auto" w:fill="FFFFFF"/>
          <w:cs/>
        </w:rPr>
        <w:t>3</w:t>
      </w:r>
      <w:r w:rsidRPr="00444A68">
        <w:rPr>
          <w:color w:val="252525"/>
          <w:sz w:val="32"/>
          <w:szCs w:val="32"/>
          <w:shd w:val="clear" w:color="auto" w:fill="FFFFFF"/>
          <w:cs/>
        </w:rPr>
        <w:t>)</w:t>
      </w:r>
      <w:r>
        <w:rPr>
          <w:color w:val="252525"/>
          <w:sz w:val="32"/>
          <w:szCs w:val="32"/>
          <w:shd w:val="clear" w:color="auto" w:fill="FFFFFF"/>
          <w:cs/>
        </w:rPr>
        <w:t xml:space="preserve"> คำ</w:t>
      </w:r>
      <w:r>
        <w:rPr>
          <w:rFonts w:hint="cs"/>
          <w:color w:val="252525"/>
          <w:sz w:val="32"/>
          <w:szCs w:val="32"/>
          <w:shd w:val="clear" w:color="auto" w:fill="FFFFFF"/>
          <w:cs/>
        </w:rPr>
        <w:t>สำคัญ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 (</w:t>
      </w:r>
      <w:r w:rsidRPr="00444A68">
        <w:rPr>
          <w:color w:val="252525"/>
          <w:sz w:val="32"/>
          <w:szCs w:val="32"/>
          <w:shd w:val="clear" w:color="auto" w:fill="FFFFFF"/>
        </w:rPr>
        <w:t>keyword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) </w:t>
      </w:r>
    </w:p>
    <w:p w:rsidR="006D391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  <w:cs/>
        </w:rPr>
      </w:pPr>
      <w:r>
        <w:rPr>
          <w:color w:val="252525"/>
          <w:sz w:val="32"/>
          <w:szCs w:val="32"/>
          <w:shd w:val="clear" w:color="auto" w:fill="FFFFFF"/>
        </w:rPr>
        <w:t>4</w:t>
      </w: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)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บทคัดย่อ (</w:t>
      </w:r>
      <w:r w:rsidRPr="00444A68">
        <w:rPr>
          <w:color w:val="252525"/>
          <w:sz w:val="32"/>
          <w:szCs w:val="32"/>
          <w:shd w:val="clear" w:color="auto" w:fill="FFFFFF"/>
        </w:rPr>
        <w:t>abstract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) </w:t>
      </w:r>
      <w:r>
        <w:rPr>
          <w:rFonts w:hint="cs"/>
          <w:color w:val="252525"/>
          <w:sz w:val="32"/>
          <w:szCs w:val="32"/>
          <w:shd w:val="clear" w:color="auto" w:fill="FFFFFF"/>
          <w:cs/>
        </w:rPr>
        <w:t>ถ้ามี</w:t>
      </w:r>
    </w:p>
    <w:p w:rsidR="006D391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</w:rPr>
      </w:pPr>
      <w:r>
        <w:rPr>
          <w:color w:val="252525"/>
          <w:sz w:val="32"/>
          <w:szCs w:val="32"/>
          <w:shd w:val="clear" w:color="auto" w:fill="FFFFFF"/>
        </w:rPr>
        <w:t>5</w:t>
      </w: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)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บทแนะนำ (</w:t>
      </w:r>
      <w:r w:rsidRPr="00444A68">
        <w:rPr>
          <w:color w:val="252525"/>
          <w:sz w:val="32"/>
          <w:szCs w:val="32"/>
          <w:shd w:val="clear" w:color="auto" w:fill="FFFFFF"/>
        </w:rPr>
        <w:t>introduction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) </w:t>
      </w:r>
    </w:p>
    <w:p w:rsidR="006D391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</w:rPr>
      </w:pP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6) 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ข้อมูลคนไข้ </w:t>
      </w:r>
    </w:p>
    <w:p w:rsidR="006D3918" w:rsidRDefault="006D3918" w:rsidP="006D391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7)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สิ่งที่พบทางคลินิก</w:t>
      </w:r>
      <w:r w:rsidRPr="00444A68">
        <w:rPr>
          <w:color w:val="252525"/>
          <w:sz w:val="32"/>
          <w:szCs w:val="32"/>
          <w:shd w:val="clear" w:color="auto" w:fill="FFFFFF"/>
        </w:rPr>
        <w:t> </w:t>
      </w:r>
    </w:p>
    <w:p w:rsidR="006D391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</w:rPr>
      </w:pPr>
      <w:r>
        <w:rPr>
          <w:color w:val="auto"/>
          <w:sz w:val="32"/>
          <w:szCs w:val="32"/>
        </w:rPr>
        <w:t>8</w:t>
      </w:r>
      <w:r>
        <w:rPr>
          <w:rFonts w:hint="cs"/>
          <w:color w:val="auto"/>
          <w:sz w:val="32"/>
          <w:szCs w:val="32"/>
          <w:cs/>
        </w:rPr>
        <w:t>)</w:t>
      </w: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วิธีการบำบัด (</w:t>
      </w:r>
      <w:r w:rsidRPr="00444A68">
        <w:rPr>
          <w:color w:val="252525"/>
          <w:sz w:val="32"/>
          <w:szCs w:val="32"/>
          <w:shd w:val="clear" w:color="auto" w:fill="FFFFFF"/>
        </w:rPr>
        <w:t>therapeutic interventions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) </w:t>
      </w:r>
    </w:p>
    <w:p w:rsidR="006D391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</w:rPr>
      </w:pP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9)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การติดตามดูแล (</w:t>
      </w:r>
      <w:r w:rsidRPr="00444A68">
        <w:rPr>
          <w:color w:val="252525"/>
          <w:sz w:val="32"/>
          <w:szCs w:val="32"/>
          <w:shd w:val="clear" w:color="auto" w:fill="FFFFFF"/>
        </w:rPr>
        <w:t>follow</w:t>
      </w:r>
      <w:r w:rsidRPr="00444A68">
        <w:rPr>
          <w:color w:val="252525"/>
          <w:sz w:val="32"/>
          <w:szCs w:val="32"/>
          <w:shd w:val="clear" w:color="auto" w:fill="FFFFFF"/>
          <w:cs/>
        </w:rPr>
        <w:t>-</w:t>
      </w:r>
      <w:r w:rsidRPr="00444A68">
        <w:rPr>
          <w:color w:val="252525"/>
          <w:sz w:val="32"/>
          <w:szCs w:val="32"/>
          <w:shd w:val="clear" w:color="auto" w:fill="FFFFFF"/>
        </w:rPr>
        <w:t>up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) </w:t>
      </w:r>
    </w:p>
    <w:p w:rsidR="006D391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</w:rPr>
      </w:pP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10)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ผล</w:t>
      </w:r>
      <w:r>
        <w:rPr>
          <w:rFonts w:hint="cs"/>
          <w:color w:val="252525"/>
          <w:sz w:val="32"/>
          <w:szCs w:val="32"/>
          <w:shd w:val="clear" w:color="auto" w:fill="FFFFFF"/>
          <w:cs/>
        </w:rPr>
        <w:t>การดูแล รักษา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 </w:t>
      </w:r>
    </w:p>
    <w:p w:rsidR="006D391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</w:rPr>
      </w:pP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11)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บท</w:t>
      </w:r>
      <w:r>
        <w:rPr>
          <w:rFonts w:hint="cs"/>
          <w:color w:val="252525"/>
          <w:sz w:val="32"/>
          <w:szCs w:val="32"/>
          <w:shd w:val="clear" w:color="auto" w:fill="FFFFFF"/>
          <w:cs/>
        </w:rPr>
        <w:t>วิพากษ์</w:t>
      </w:r>
      <w:r w:rsidRPr="00444A68">
        <w:rPr>
          <w:color w:val="252525"/>
          <w:sz w:val="32"/>
          <w:szCs w:val="32"/>
          <w:shd w:val="clear" w:color="auto" w:fill="FFFFFF"/>
          <w:cs/>
        </w:rPr>
        <w:t xml:space="preserve"> (</w:t>
      </w:r>
      <w:r w:rsidRPr="00444A68">
        <w:rPr>
          <w:color w:val="252525"/>
          <w:sz w:val="32"/>
          <w:szCs w:val="32"/>
          <w:shd w:val="clear" w:color="auto" w:fill="FFFFFF"/>
        </w:rPr>
        <w:t>discussion</w:t>
      </w:r>
      <w:r w:rsidRPr="00444A68">
        <w:rPr>
          <w:color w:val="252525"/>
          <w:sz w:val="32"/>
          <w:szCs w:val="32"/>
          <w:shd w:val="clear" w:color="auto" w:fill="FFFFFF"/>
          <w:cs/>
        </w:rPr>
        <w:t>)</w:t>
      </w:r>
      <w:r w:rsidRPr="00444A68">
        <w:rPr>
          <w:color w:val="252525"/>
          <w:sz w:val="32"/>
          <w:szCs w:val="32"/>
          <w:shd w:val="clear" w:color="auto" w:fill="FFFFFF"/>
        </w:rPr>
        <w:t xml:space="preserve">, </w:t>
      </w:r>
    </w:p>
    <w:p w:rsidR="006D3918" w:rsidRDefault="006D3918" w:rsidP="006D3918">
      <w:pPr>
        <w:pStyle w:val="Default"/>
        <w:ind w:left="720" w:firstLine="720"/>
        <w:rPr>
          <w:color w:val="252525"/>
          <w:sz w:val="32"/>
          <w:szCs w:val="32"/>
          <w:shd w:val="clear" w:color="auto" w:fill="FFFFFF"/>
        </w:rPr>
      </w:pP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12)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มุมมองคนไข้ (</w:t>
      </w:r>
      <w:r w:rsidRPr="00444A68">
        <w:rPr>
          <w:color w:val="252525"/>
          <w:sz w:val="32"/>
          <w:szCs w:val="32"/>
          <w:shd w:val="clear" w:color="auto" w:fill="FFFFFF"/>
        </w:rPr>
        <w:t>patient perspective</w:t>
      </w:r>
      <w:r w:rsidRPr="00444A68">
        <w:rPr>
          <w:color w:val="252525"/>
          <w:sz w:val="32"/>
          <w:szCs w:val="32"/>
          <w:shd w:val="clear" w:color="auto" w:fill="FFFFFF"/>
          <w:cs/>
        </w:rPr>
        <w:t>)</w:t>
      </w:r>
      <w:r w:rsidRPr="00444A68">
        <w:rPr>
          <w:color w:val="252525"/>
          <w:sz w:val="32"/>
          <w:szCs w:val="32"/>
          <w:shd w:val="clear" w:color="auto" w:fill="FFFFFF"/>
        </w:rPr>
        <w:t xml:space="preserve">, </w:t>
      </w:r>
    </w:p>
    <w:p w:rsidR="006D3918" w:rsidRPr="00444A68" w:rsidRDefault="006D3918" w:rsidP="006D3918">
      <w:pPr>
        <w:pStyle w:val="Default"/>
        <w:ind w:left="720" w:firstLine="720"/>
        <w:rPr>
          <w:b/>
          <w:bCs/>
          <w:sz w:val="32"/>
          <w:szCs w:val="32"/>
          <w:cs/>
        </w:rPr>
      </w:pPr>
      <w:r>
        <w:rPr>
          <w:rFonts w:hint="cs"/>
          <w:color w:val="252525"/>
          <w:sz w:val="32"/>
          <w:szCs w:val="32"/>
          <w:shd w:val="clear" w:color="auto" w:fill="FFFFFF"/>
          <w:cs/>
        </w:rPr>
        <w:t xml:space="preserve">13) </w:t>
      </w:r>
      <w:r w:rsidRPr="00444A68">
        <w:rPr>
          <w:color w:val="252525"/>
          <w:sz w:val="32"/>
          <w:szCs w:val="32"/>
          <w:shd w:val="clear" w:color="auto" w:fill="FFFFFF"/>
          <w:cs/>
        </w:rPr>
        <w:t>การยินยอมอนุญาตของคนไข้ (</w:t>
      </w:r>
      <w:r w:rsidRPr="00444A68">
        <w:rPr>
          <w:color w:val="252525"/>
          <w:sz w:val="32"/>
          <w:szCs w:val="32"/>
          <w:shd w:val="clear" w:color="auto" w:fill="FFFFFF"/>
        </w:rPr>
        <w:t>informed consent</w:t>
      </w:r>
      <w:r w:rsidRPr="00444A68">
        <w:rPr>
          <w:color w:val="252525"/>
          <w:sz w:val="32"/>
          <w:szCs w:val="32"/>
          <w:shd w:val="clear" w:color="auto" w:fill="FFFFFF"/>
          <w:cs/>
        </w:rPr>
        <w:t>)</w:t>
      </w:r>
      <w:r w:rsidRPr="00444A68">
        <w:rPr>
          <w:rFonts w:hint="cs"/>
          <w:b/>
          <w:bCs/>
          <w:sz w:val="32"/>
          <w:szCs w:val="32"/>
          <w:cs/>
        </w:rPr>
        <w:t xml:space="preserve"> </w:t>
      </w:r>
    </w:p>
    <w:p w:rsidR="00833171" w:rsidRDefault="00833171" w:rsidP="0083317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6D3918" w:rsidRPr="00BD4E52" w:rsidRDefault="006D3918" w:rsidP="006D3918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color w:val="FF0000"/>
          <w:sz w:val="30"/>
          <w:szCs w:val="30"/>
        </w:rPr>
      </w:pPr>
      <w:r w:rsidRPr="00BD4E52"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>(กำหนดให้เขียน</w:t>
      </w:r>
      <w:r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บทคัดย่อ</w:t>
      </w:r>
      <w:r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 xml:space="preserve">ไม่เกิน </w:t>
      </w:r>
      <w:r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5</w:t>
      </w:r>
      <w:r w:rsidRPr="00BD4E52"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 xml:space="preserve">  หน้ากระดาษ </w:t>
      </w:r>
      <w:r w:rsidRPr="00BD4E52">
        <w:rPr>
          <w:rFonts w:ascii="TH SarabunPSK" w:eastAsia="Times New Roman" w:hAnsi="TH SarabunPSK" w:cs="TH SarabunPSK"/>
          <w:color w:val="FF0000"/>
          <w:sz w:val="30"/>
          <w:szCs w:val="30"/>
        </w:rPr>
        <w:t>A</w:t>
      </w:r>
      <w:r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 xml:space="preserve">4 </w:t>
      </w:r>
      <w:r w:rsidRPr="00BD4E52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)</w:t>
      </w:r>
    </w:p>
    <w:p w:rsidR="00833171" w:rsidRDefault="00833171" w:rsidP="0083317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833171" w:rsidRDefault="00833171" w:rsidP="0083317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833171" w:rsidRDefault="00833171" w:rsidP="0083317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833171" w:rsidRDefault="00833171" w:rsidP="0083317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C03CC7" w:rsidRDefault="00C03CC7"/>
    <w:sectPr w:rsidR="00C0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4C92"/>
    <w:multiLevelType w:val="hybridMultilevel"/>
    <w:tmpl w:val="89BC7838"/>
    <w:lvl w:ilvl="0" w:tplc="450ADC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71"/>
    <w:rsid w:val="00082926"/>
    <w:rsid w:val="00553D57"/>
    <w:rsid w:val="00633BC4"/>
    <w:rsid w:val="006D3918"/>
    <w:rsid w:val="00833171"/>
    <w:rsid w:val="008C6B61"/>
    <w:rsid w:val="00C03CC7"/>
    <w:rsid w:val="00F148CD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DDA2"/>
  <w15:chartTrackingRefBased/>
  <w15:docId w15:val="{7077EBA1-6242-4200-ADD3-AD7E3088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CD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6D391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Kanungnit</dc:creator>
  <cp:keywords/>
  <dc:description/>
  <cp:lastModifiedBy>Windows User</cp:lastModifiedBy>
  <cp:revision>8</cp:revision>
  <cp:lastPrinted>2018-03-13T02:25:00Z</cp:lastPrinted>
  <dcterms:created xsi:type="dcterms:W3CDTF">2016-07-22T06:33:00Z</dcterms:created>
  <dcterms:modified xsi:type="dcterms:W3CDTF">2020-02-21T04:53:00Z</dcterms:modified>
</cp:coreProperties>
</file>